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2A8" w:rsidRPr="00377499" w:rsidRDefault="007722A8" w:rsidP="00377499">
      <w:pPr>
        <w:jc w:val="center"/>
        <w:rPr>
          <w:b/>
          <w:sz w:val="56"/>
          <w:szCs w:val="56"/>
          <w:u w:val="single"/>
        </w:rPr>
      </w:pPr>
      <w:r w:rsidRPr="007722A8">
        <w:rPr>
          <w:b/>
          <w:sz w:val="56"/>
          <w:szCs w:val="56"/>
          <w:u w:val="single"/>
        </w:rPr>
        <w:t>Morse Alphabet</w:t>
      </w:r>
    </w:p>
    <w:p w:rsidR="004C0AF3" w:rsidRDefault="004C0AF3" w:rsidP="004C0AF3">
      <w:pPr>
        <w:rPr>
          <w:b/>
          <w:sz w:val="36"/>
          <w:szCs w:val="36"/>
        </w:rPr>
      </w:pPr>
    </w:p>
    <w:p w:rsidR="004C0AF3" w:rsidRDefault="00377499" w:rsidP="004C0AF3">
      <w:pPr>
        <w:rPr>
          <w:b/>
          <w:sz w:val="36"/>
          <w:szCs w:val="36"/>
        </w:rPr>
      </w:pPr>
      <w:r>
        <w:rPr>
          <w:b/>
          <w:sz w:val="36"/>
          <w:szCs w:val="36"/>
        </w:rPr>
        <w:t>Suche online nach dem Morsealphabet und e</w:t>
      </w:r>
      <w:r w:rsidR="007722A8" w:rsidRPr="007722A8">
        <w:rPr>
          <w:b/>
          <w:sz w:val="36"/>
          <w:szCs w:val="36"/>
        </w:rPr>
        <w:t xml:space="preserve">ntschlüssle den folgenden </w:t>
      </w:r>
      <w:r w:rsidR="00FF4954">
        <w:rPr>
          <w:b/>
          <w:sz w:val="36"/>
          <w:szCs w:val="36"/>
        </w:rPr>
        <w:t>Code</w:t>
      </w:r>
      <w:r>
        <w:rPr>
          <w:b/>
          <w:sz w:val="36"/>
          <w:szCs w:val="36"/>
        </w:rPr>
        <w:t>:</w:t>
      </w:r>
    </w:p>
    <w:p w:rsidR="007E636E" w:rsidRDefault="004C0AF3" w:rsidP="007E636E">
      <w:pPr>
        <w:rPr>
          <w:b/>
          <w:sz w:val="52"/>
          <w:szCs w:val="52"/>
        </w:rPr>
      </w:pPr>
      <w:r w:rsidRPr="004C0AF3">
        <w:rPr>
          <w:b/>
          <w:sz w:val="52"/>
          <w:szCs w:val="52"/>
        </w:rPr>
        <w:t>.</w:t>
      </w:r>
      <w:r w:rsidR="007E636E">
        <w:rPr>
          <w:b/>
          <w:sz w:val="52"/>
          <w:szCs w:val="52"/>
        </w:rPr>
        <w:t xml:space="preserve"> . .   . .   .   </w:t>
      </w:r>
      <w:r w:rsidR="007E636E" w:rsidRPr="004C0AF3">
        <w:rPr>
          <w:b/>
          <w:sz w:val="52"/>
          <w:szCs w:val="52"/>
        </w:rPr>
        <w:t xml:space="preserve">  ̶</w:t>
      </w:r>
      <w:r w:rsidR="007E636E">
        <w:rPr>
          <w:b/>
          <w:sz w:val="52"/>
          <w:szCs w:val="52"/>
        </w:rPr>
        <w:t xml:space="preserve">  . . .</w:t>
      </w:r>
      <w:r w:rsidR="007E636E" w:rsidRPr="004C0AF3">
        <w:rPr>
          <w:b/>
          <w:sz w:val="52"/>
          <w:szCs w:val="52"/>
        </w:rPr>
        <w:t xml:space="preserve">    ̶   ̶  . .    .    . . . .     ̶  .</w:t>
      </w:r>
    </w:p>
    <w:p w:rsidR="007E636E" w:rsidRDefault="007E636E" w:rsidP="007E636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. </w:t>
      </w:r>
      <w:r w:rsidRPr="004C0AF3">
        <w:rPr>
          <w:b/>
          <w:sz w:val="52"/>
          <w:szCs w:val="52"/>
        </w:rPr>
        <w:t xml:space="preserve"> ̶   ̶</w:t>
      </w:r>
      <w:r>
        <w:rPr>
          <w:b/>
          <w:sz w:val="52"/>
          <w:szCs w:val="52"/>
        </w:rPr>
        <w:t xml:space="preserve">  .   . </w:t>
      </w:r>
      <w:r w:rsidRPr="004C0AF3">
        <w:rPr>
          <w:b/>
          <w:sz w:val="52"/>
          <w:szCs w:val="52"/>
        </w:rPr>
        <w:t xml:space="preserve"> ̶</w:t>
      </w:r>
      <w:r>
        <w:rPr>
          <w:b/>
          <w:sz w:val="52"/>
          <w:szCs w:val="52"/>
        </w:rPr>
        <w:t xml:space="preserve">  . . </w:t>
      </w:r>
      <w:r w:rsidR="002D346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. . </w:t>
      </w:r>
      <w:r w:rsidRPr="004C0AF3">
        <w:rPr>
          <w:b/>
          <w:sz w:val="52"/>
          <w:szCs w:val="52"/>
        </w:rPr>
        <w:t xml:space="preserve"> ̶</w:t>
      </w:r>
      <w:r>
        <w:rPr>
          <w:b/>
          <w:sz w:val="52"/>
          <w:szCs w:val="52"/>
        </w:rPr>
        <w:t xml:space="preserve">   </w:t>
      </w:r>
      <w:r w:rsidR="002D346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. . .</w:t>
      </w:r>
    </w:p>
    <w:p w:rsidR="004C0AF3" w:rsidRDefault="007E636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.  </w:t>
      </w:r>
      <w:r w:rsidR="002D346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. . </w:t>
      </w:r>
      <w:r w:rsidR="002D346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</w:t>
      </w:r>
      <w:r w:rsidRPr="004C0AF3">
        <w:rPr>
          <w:b/>
          <w:sz w:val="52"/>
          <w:szCs w:val="52"/>
        </w:rPr>
        <w:t xml:space="preserve"> ̶</w:t>
      </w:r>
      <w:r>
        <w:rPr>
          <w:b/>
          <w:sz w:val="52"/>
          <w:szCs w:val="52"/>
        </w:rPr>
        <w:t xml:space="preserve">  .   . . .</w:t>
      </w:r>
    </w:p>
    <w:p w:rsidR="002D346A" w:rsidRPr="00C27745" w:rsidRDefault="002D346A">
      <w:pPr>
        <w:rPr>
          <w:b/>
          <w:sz w:val="32"/>
          <w:szCs w:val="32"/>
        </w:rPr>
      </w:pPr>
    </w:p>
    <w:p w:rsidR="007E636E" w:rsidRDefault="007E636E">
      <w:pPr>
        <w:rPr>
          <w:b/>
          <w:sz w:val="36"/>
          <w:szCs w:val="36"/>
        </w:rPr>
      </w:pPr>
      <w:r>
        <w:rPr>
          <w:b/>
          <w:sz w:val="36"/>
          <w:szCs w:val="36"/>
        </w:rPr>
        <w:t>Führe die Rechnung durch und du hast deine Zahl.</w:t>
      </w:r>
    </w:p>
    <w:p w:rsidR="007722A8" w:rsidRDefault="004C0AF3">
      <w:pPr>
        <w:rPr>
          <w:b/>
          <w:sz w:val="36"/>
          <w:szCs w:val="36"/>
        </w:rPr>
      </w:pPr>
      <w:r>
        <w:rPr>
          <w:b/>
          <w:sz w:val="36"/>
          <w:szCs w:val="36"/>
        </w:rPr>
        <w:t>Halte den Code geheim und bewahre ihn gut auf!</w:t>
      </w:r>
    </w:p>
    <w:p w:rsidR="004C0AF3" w:rsidRDefault="004C0AF3">
      <w:pPr>
        <w:rPr>
          <w:b/>
          <w:sz w:val="36"/>
          <w:szCs w:val="36"/>
        </w:rPr>
      </w:pPr>
    </w:p>
    <w:p w:rsidR="00C27745" w:rsidRDefault="00C27745">
      <w:pPr>
        <w:rPr>
          <w:b/>
          <w:sz w:val="36"/>
          <w:szCs w:val="36"/>
        </w:rPr>
      </w:pPr>
    </w:p>
    <w:p w:rsidR="00C27745" w:rsidRDefault="00C27745">
      <w:pPr>
        <w:rPr>
          <w:b/>
          <w:sz w:val="36"/>
          <w:szCs w:val="36"/>
        </w:rPr>
      </w:pPr>
    </w:p>
    <w:p w:rsidR="00C27745" w:rsidRDefault="00C27745" w:rsidP="00C27745">
      <w:pPr>
        <w:rPr>
          <w:b/>
          <w:sz w:val="36"/>
          <w:szCs w:val="36"/>
        </w:rPr>
      </w:pPr>
      <w:r w:rsidRPr="007722A8">
        <w:rPr>
          <w:b/>
          <w:sz w:val="36"/>
          <w:szCs w:val="36"/>
        </w:rPr>
        <w:t xml:space="preserve">Entschlüssle den folgenden </w:t>
      </w:r>
      <w:r>
        <w:rPr>
          <w:b/>
          <w:sz w:val="36"/>
          <w:szCs w:val="36"/>
        </w:rPr>
        <w:t>Morse Code mit Hilfe dem</w:t>
      </w:r>
      <w:r w:rsidRPr="007722A8">
        <w:rPr>
          <w:b/>
          <w:sz w:val="36"/>
          <w:szCs w:val="36"/>
        </w:rPr>
        <w:t xml:space="preserve"> beigelegten </w:t>
      </w:r>
      <w:r>
        <w:rPr>
          <w:b/>
          <w:sz w:val="36"/>
          <w:szCs w:val="36"/>
        </w:rPr>
        <w:t>Morse Alphabet</w:t>
      </w:r>
      <w:r w:rsidRPr="007722A8">
        <w:rPr>
          <w:b/>
          <w:sz w:val="36"/>
          <w:szCs w:val="36"/>
        </w:rPr>
        <w:t>.</w:t>
      </w:r>
    </w:p>
    <w:p w:rsidR="00C27745" w:rsidRDefault="00C27745" w:rsidP="00C27745">
      <w:pPr>
        <w:rPr>
          <w:b/>
          <w:sz w:val="52"/>
          <w:szCs w:val="52"/>
        </w:rPr>
      </w:pPr>
      <w:r w:rsidRPr="004C0AF3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 xml:space="preserve"> . .   . .   .   </w:t>
      </w:r>
      <w:r w:rsidRPr="004C0AF3">
        <w:rPr>
          <w:b/>
          <w:sz w:val="52"/>
          <w:szCs w:val="52"/>
        </w:rPr>
        <w:t xml:space="preserve">  ̶</w:t>
      </w:r>
      <w:r>
        <w:rPr>
          <w:b/>
          <w:sz w:val="52"/>
          <w:szCs w:val="52"/>
        </w:rPr>
        <w:t xml:space="preserve">  . . .</w:t>
      </w:r>
      <w:r w:rsidRPr="004C0AF3">
        <w:rPr>
          <w:b/>
          <w:sz w:val="52"/>
          <w:szCs w:val="52"/>
        </w:rPr>
        <w:t xml:space="preserve">    ̶   ̶  . .    .    . . . .     ̶  .</w:t>
      </w:r>
    </w:p>
    <w:p w:rsidR="00C27745" w:rsidRDefault="00C27745" w:rsidP="00C2774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. </w:t>
      </w:r>
      <w:r w:rsidRPr="004C0AF3">
        <w:rPr>
          <w:b/>
          <w:sz w:val="52"/>
          <w:szCs w:val="52"/>
        </w:rPr>
        <w:t xml:space="preserve"> ̶   ̶</w:t>
      </w:r>
      <w:r>
        <w:rPr>
          <w:b/>
          <w:sz w:val="52"/>
          <w:szCs w:val="52"/>
        </w:rPr>
        <w:t xml:space="preserve">  .   . </w:t>
      </w:r>
      <w:r w:rsidRPr="004C0AF3">
        <w:rPr>
          <w:b/>
          <w:sz w:val="52"/>
          <w:szCs w:val="52"/>
        </w:rPr>
        <w:t xml:space="preserve"> ̶</w:t>
      </w:r>
      <w:r>
        <w:rPr>
          <w:b/>
          <w:sz w:val="52"/>
          <w:szCs w:val="52"/>
        </w:rPr>
        <w:t xml:space="preserve">  . .    . . </w:t>
      </w:r>
      <w:r w:rsidRPr="004C0AF3">
        <w:rPr>
          <w:b/>
          <w:sz w:val="52"/>
          <w:szCs w:val="52"/>
        </w:rPr>
        <w:t xml:space="preserve"> ̶</w:t>
      </w:r>
      <w:r>
        <w:rPr>
          <w:b/>
          <w:sz w:val="52"/>
          <w:szCs w:val="52"/>
        </w:rPr>
        <w:t xml:space="preserve">     . . .</w:t>
      </w:r>
    </w:p>
    <w:p w:rsidR="00C27745" w:rsidRDefault="00C27745" w:rsidP="00C2774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.   . .    </w:t>
      </w:r>
      <w:r w:rsidRPr="004C0AF3">
        <w:rPr>
          <w:b/>
          <w:sz w:val="52"/>
          <w:szCs w:val="52"/>
        </w:rPr>
        <w:t xml:space="preserve"> ̶</w:t>
      </w:r>
      <w:r>
        <w:rPr>
          <w:b/>
          <w:sz w:val="52"/>
          <w:szCs w:val="52"/>
        </w:rPr>
        <w:t xml:space="preserve">  .   . . .</w:t>
      </w:r>
    </w:p>
    <w:p w:rsidR="00C27745" w:rsidRPr="00C27745" w:rsidRDefault="00C27745" w:rsidP="00C27745">
      <w:pPr>
        <w:rPr>
          <w:b/>
          <w:sz w:val="32"/>
          <w:szCs w:val="32"/>
        </w:rPr>
      </w:pPr>
    </w:p>
    <w:p w:rsidR="00C27745" w:rsidRDefault="00C27745" w:rsidP="00C27745">
      <w:pPr>
        <w:rPr>
          <w:b/>
          <w:sz w:val="36"/>
          <w:szCs w:val="36"/>
        </w:rPr>
      </w:pPr>
      <w:r>
        <w:rPr>
          <w:b/>
          <w:sz w:val="36"/>
          <w:szCs w:val="36"/>
        </w:rPr>
        <w:t>Führe die Rechnung durch und du hast deine Zahl.</w:t>
      </w:r>
    </w:p>
    <w:p w:rsidR="004C0AF3" w:rsidRPr="007722A8" w:rsidRDefault="00C27745">
      <w:pPr>
        <w:rPr>
          <w:b/>
          <w:sz w:val="36"/>
          <w:szCs w:val="36"/>
        </w:rPr>
      </w:pPr>
      <w:r>
        <w:rPr>
          <w:b/>
          <w:sz w:val="36"/>
          <w:szCs w:val="36"/>
        </w:rPr>
        <w:t>Halte den Code geheim und bewahre ihn gut auf!</w:t>
      </w:r>
      <w:bookmarkStart w:id="0" w:name="_GoBack"/>
      <w:bookmarkEnd w:id="0"/>
    </w:p>
    <w:sectPr w:rsidR="004C0AF3" w:rsidRPr="00772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6AFD"/>
    <w:multiLevelType w:val="multilevel"/>
    <w:tmpl w:val="8DAA23BA"/>
    <w:lvl w:ilvl="0">
      <w:start w:val="1"/>
      <w:numFmt w:val="decimal"/>
      <w:pStyle w:val="Nachteile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FE658B"/>
    <w:multiLevelType w:val="multilevel"/>
    <w:tmpl w:val="3522CD38"/>
    <w:lvl w:ilvl="0">
      <w:start w:val="1"/>
      <w:numFmt w:val="decimal"/>
      <w:pStyle w:val="berschrift1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berschrift4"/>
      <w:lvlText w:val="%1.%2.%3.%4 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A865E3B"/>
    <w:multiLevelType w:val="hybridMultilevel"/>
    <w:tmpl w:val="498E53D8"/>
    <w:lvl w:ilvl="0" w:tplc="3D2E9882">
      <w:start w:val="1"/>
      <w:numFmt w:val="bullet"/>
      <w:lvlText w:val="+"/>
      <w:lvlJc w:val="left"/>
      <w:pPr>
        <w:ind w:left="1077" w:hanging="360"/>
      </w:pPr>
    </w:lvl>
    <w:lvl w:ilvl="1" w:tplc="0C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B6629BE"/>
    <w:multiLevelType w:val="hybridMultilevel"/>
    <w:tmpl w:val="2716F416"/>
    <w:lvl w:ilvl="0" w:tplc="CE10DE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A6376"/>
    <w:multiLevelType w:val="hybridMultilevel"/>
    <w:tmpl w:val="F148E556"/>
    <w:lvl w:ilvl="0" w:tplc="4296FBC8">
      <w:start w:val="1"/>
      <w:numFmt w:val="bullet"/>
      <w:pStyle w:val="Aufzhlungen"/>
      <w:lvlText w:val="-"/>
      <w:lvlJc w:val="left"/>
      <w:pPr>
        <w:ind w:left="1434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A8"/>
    <w:rsid w:val="002D346A"/>
    <w:rsid w:val="003362DF"/>
    <w:rsid w:val="00377499"/>
    <w:rsid w:val="004C0AF3"/>
    <w:rsid w:val="005A63FE"/>
    <w:rsid w:val="00746649"/>
    <w:rsid w:val="007722A8"/>
    <w:rsid w:val="007E636E"/>
    <w:rsid w:val="00884A61"/>
    <w:rsid w:val="00975985"/>
    <w:rsid w:val="00C27745"/>
    <w:rsid w:val="00F85BDB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50E3"/>
  <w15:chartTrackingRefBased/>
  <w15:docId w15:val="{1F2B70F9-2675-4731-A675-2CD2837E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KeinLeerraum"/>
    <w:link w:val="berschrift1Zchn"/>
    <w:autoRedefine/>
    <w:uiPriority w:val="9"/>
    <w:qFormat/>
    <w:rsid w:val="00F85BDB"/>
    <w:pPr>
      <w:keepNext/>
      <w:keepLines/>
      <w:numPr>
        <w:numId w:val="4"/>
      </w:numPr>
      <w:pBdr>
        <w:bottom w:val="single" w:sz="8" w:space="1" w:color="FF3399"/>
      </w:pBdr>
      <w:spacing w:before="200" w:after="200"/>
      <w:outlineLvl w:val="0"/>
    </w:pPr>
    <w:rPr>
      <w:rFonts w:ascii="Britannic Bold" w:eastAsiaTheme="majorEastAsia" w:hAnsi="Britannic Bold" w:cstheme="majorBidi"/>
      <w:b/>
      <w:smallCaps/>
      <w:color w:val="FF99CC"/>
      <w:w w:val="150"/>
      <w:sz w:val="36"/>
      <w:szCs w:val="32"/>
    </w:rPr>
  </w:style>
  <w:style w:type="paragraph" w:styleId="berschrift2">
    <w:name w:val="heading 2"/>
    <w:basedOn w:val="berschrift1"/>
    <w:next w:val="KeinLeerraum"/>
    <w:link w:val="berschrift2Zchn"/>
    <w:autoRedefine/>
    <w:uiPriority w:val="9"/>
    <w:unhideWhenUsed/>
    <w:qFormat/>
    <w:rsid w:val="00F85BDB"/>
    <w:pPr>
      <w:numPr>
        <w:ilvl w:val="1"/>
      </w:numPr>
      <w:pBdr>
        <w:bottom w:val="none" w:sz="0" w:space="0" w:color="auto"/>
      </w:pBdr>
      <w:outlineLvl w:val="1"/>
    </w:pPr>
    <w:rPr>
      <w:b w:val="0"/>
      <w:color w:val="FF3399"/>
      <w:sz w:val="32"/>
      <w:szCs w:val="26"/>
    </w:rPr>
  </w:style>
  <w:style w:type="paragraph" w:styleId="berschrift3">
    <w:name w:val="heading 3"/>
    <w:basedOn w:val="berschrift2"/>
    <w:next w:val="KeinLeerraum"/>
    <w:link w:val="berschrift3Zchn"/>
    <w:autoRedefine/>
    <w:uiPriority w:val="9"/>
    <w:unhideWhenUsed/>
    <w:qFormat/>
    <w:rsid w:val="00F85BDB"/>
    <w:pPr>
      <w:numPr>
        <w:ilvl w:val="2"/>
      </w:numPr>
      <w:outlineLvl w:val="2"/>
    </w:pPr>
    <w:rPr>
      <w:b/>
      <w:color w:val="CC3399"/>
      <w:sz w:val="28"/>
      <w:szCs w:val="24"/>
    </w:rPr>
  </w:style>
  <w:style w:type="paragraph" w:styleId="berschrift4">
    <w:name w:val="heading 4"/>
    <w:basedOn w:val="berschrift3"/>
    <w:next w:val="KeinLeerraum"/>
    <w:link w:val="berschrift4Zchn"/>
    <w:autoRedefine/>
    <w:uiPriority w:val="9"/>
    <w:unhideWhenUsed/>
    <w:qFormat/>
    <w:rsid w:val="00F85BDB"/>
    <w:pPr>
      <w:numPr>
        <w:ilvl w:val="3"/>
        <w:numId w:val="3"/>
      </w:numPr>
      <w:ind w:left="1723" w:hanging="646"/>
      <w:outlineLvl w:val="3"/>
    </w:pPr>
    <w:rPr>
      <w:iCs/>
      <w:color w:val="800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BDB"/>
    <w:rPr>
      <w:rFonts w:ascii="Britannic Bold" w:eastAsiaTheme="majorEastAsia" w:hAnsi="Britannic Bold" w:cstheme="majorBidi"/>
      <w:b/>
      <w:smallCaps/>
      <w:color w:val="FF99CC"/>
      <w:w w:val="150"/>
      <w:sz w:val="36"/>
      <w:szCs w:val="32"/>
    </w:rPr>
  </w:style>
  <w:style w:type="paragraph" w:styleId="KeinLeerraum">
    <w:name w:val="No Spacing"/>
    <w:uiPriority w:val="1"/>
    <w:qFormat/>
    <w:rsid w:val="00746649"/>
    <w:pPr>
      <w:spacing w:after="0" w:line="240" w:lineRule="auto"/>
    </w:pPr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5BDB"/>
    <w:rPr>
      <w:rFonts w:ascii="Britannic Bold" w:eastAsiaTheme="majorEastAsia" w:hAnsi="Britannic Bold" w:cstheme="majorBidi"/>
      <w:smallCaps/>
      <w:color w:val="FF3399"/>
      <w:w w:val="15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5BDB"/>
    <w:rPr>
      <w:rFonts w:ascii="Britannic Bold" w:eastAsiaTheme="majorEastAsia" w:hAnsi="Britannic Bold" w:cstheme="majorBidi"/>
      <w:b/>
      <w:smallCaps/>
      <w:color w:val="CC3399"/>
      <w:w w:val="150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85BDB"/>
    <w:rPr>
      <w:rFonts w:ascii="Britannic Bold" w:eastAsiaTheme="majorEastAsia" w:hAnsi="Britannic Bold" w:cstheme="majorBidi"/>
      <w:b/>
      <w:iCs/>
      <w:smallCaps/>
      <w:color w:val="800080"/>
      <w:w w:val="150"/>
      <w:sz w:val="24"/>
      <w:szCs w:val="24"/>
    </w:rPr>
  </w:style>
  <w:style w:type="paragraph" w:customStyle="1" w:styleId="Nachteile-">
    <w:name w:val="Nachteile-"/>
    <w:basedOn w:val="Standard"/>
    <w:link w:val="Nachteile-Zchn"/>
    <w:autoRedefine/>
    <w:qFormat/>
    <w:rsid w:val="0097598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ind w:left="1071" w:hanging="357"/>
    </w:pPr>
    <w:rPr>
      <w:rFonts w:ascii="Britannic Bold" w:eastAsiaTheme="majorEastAsia" w:hAnsi="Britannic Bold" w:cs="Calibri"/>
      <w:color w:val="FF0000"/>
      <w:w w:val="150"/>
      <w:sz w:val="32"/>
      <w:szCs w:val="26"/>
    </w:rPr>
  </w:style>
  <w:style w:type="character" w:customStyle="1" w:styleId="Nachteile-Zchn">
    <w:name w:val="Nachteile- Zchn"/>
    <w:basedOn w:val="Absatz-Standardschriftart"/>
    <w:link w:val="Nachteile-"/>
    <w:rsid w:val="00975985"/>
    <w:rPr>
      <w:rFonts w:ascii="Britannic Bold" w:eastAsiaTheme="majorEastAsia" w:hAnsi="Britannic Bold" w:cs="Calibri"/>
      <w:color w:val="FF0000"/>
      <w:w w:val="150"/>
      <w:sz w:val="32"/>
      <w:szCs w:val="26"/>
    </w:rPr>
  </w:style>
  <w:style w:type="paragraph" w:customStyle="1" w:styleId="Vorteile">
    <w:name w:val="Vorteile"/>
    <w:basedOn w:val="Standard"/>
    <w:link w:val="VorteileZchn"/>
    <w:autoRedefine/>
    <w:qFormat/>
    <w:rsid w:val="00975985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0" w:line="240" w:lineRule="auto"/>
      <w:ind w:left="1077" w:hanging="360"/>
    </w:pPr>
    <w:rPr>
      <w:rFonts w:ascii="Britannic Bold" w:eastAsiaTheme="majorEastAsia" w:hAnsi="Britannic Bold" w:cs="Calibri"/>
      <w:color w:val="538135" w:themeColor="accent6" w:themeShade="BF"/>
      <w:w w:val="150"/>
      <w:sz w:val="32"/>
      <w:szCs w:val="26"/>
    </w:rPr>
  </w:style>
  <w:style w:type="character" w:customStyle="1" w:styleId="VorteileZchn">
    <w:name w:val="Vorteile Zchn"/>
    <w:basedOn w:val="berschrift2Zchn"/>
    <w:link w:val="Vorteile"/>
    <w:rsid w:val="00975985"/>
    <w:rPr>
      <w:rFonts w:ascii="Britannic Bold" w:eastAsiaTheme="majorEastAsia" w:hAnsi="Britannic Bold" w:cs="Calibri"/>
      <w:smallCaps w:val="0"/>
      <w:color w:val="538135" w:themeColor="accent6" w:themeShade="BF"/>
      <w:w w:val="150"/>
      <w:sz w:val="32"/>
      <w:szCs w:val="26"/>
    </w:rPr>
  </w:style>
  <w:style w:type="paragraph" w:customStyle="1" w:styleId="Aufzhlungen">
    <w:name w:val="Aufzählungen"/>
    <w:basedOn w:val="Standard"/>
    <w:link w:val="AufzhlungenZchn"/>
    <w:autoRedefine/>
    <w:qFormat/>
    <w:rsid w:val="00975985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714" w:hanging="357"/>
    </w:pPr>
    <w:rPr>
      <w:rFonts w:cs="Calibri"/>
    </w:rPr>
  </w:style>
  <w:style w:type="character" w:customStyle="1" w:styleId="AufzhlungenZchn">
    <w:name w:val="Aufzählungen Zchn"/>
    <w:basedOn w:val="Absatz-Standardschriftart"/>
    <w:link w:val="Aufzhlungen"/>
    <w:rsid w:val="0097598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Ker</dc:creator>
  <cp:keywords/>
  <dc:description/>
  <cp:lastModifiedBy>Elisabeth Geiderer</cp:lastModifiedBy>
  <cp:revision>6</cp:revision>
  <dcterms:created xsi:type="dcterms:W3CDTF">2016-11-04T08:48:00Z</dcterms:created>
  <dcterms:modified xsi:type="dcterms:W3CDTF">2017-11-13T12:41:00Z</dcterms:modified>
</cp:coreProperties>
</file>